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9EF" w:rsidRDefault="00ED49EF" w:rsidP="00ED49EF">
      <w:pPr>
        <w:pStyle w:val="a3"/>
        <w:spacing w:before="0" w:beforeAutospacing="0" w:after="0" w:afterAutospacing="0" w:line="560" w:lineRule="exact"/>
        <w:jc w:val="both"/>
        <w:rPr>
          <w:rFonts w:ascii="方正黑体_GBK" w:eastAsia="方正黑体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附件1</w:t>
      </w:r>
    </w:p>
    <w:p w:rsidR="00ED49EF" w:rsidRDefault="00ED49EF" w:rsidP="00ED49EF">
      <w:pPr>
        <w:spacing w:line="560" w:lineRule="exact"/>
        <w:jc w:val="center"/>
        <w:rPr>
          <w:rFonts w:ascii="方正黑体_GBK" w:eastAsia="方正黑体_GBK" w:hint="eastAsia"/>
          <w:sz w:val="48"/>
          <w:szCs w:val="48"/>
        </w:rPr>
      </w:pPr>
      <w:bookmarkStart w:id="0" w:name="_GoBack"/>
      <w:r>
        <w:rPr>
          <w:rFonts w:ascii="方正黑体_GBK" w:eastAsia="方正黑体_GBK" w:hint="eastAsia"/>
          <w:sz w:val="48"/>
          <w:szCs w:val="48"/>
        </w:rPr>
        <w:t>海关滞报金减免作业核批表</w:t>
      </w:r>
      <w:bookmarkEnd w:id="0"/>
    </w:p>
    <w:p w:rsidR="00ED49EF" w:rsidRDefault="00ED49EF" w:rsidP="00ED49EF">
      <w:pPr>
        <w:spacing w:line="560" w:lineRule="exact"/>
        <w:jc w:val="center"/>
        <w:rPr>
          <w:rFonts w:eastAsia="方正仿宋_GBK" w:hint="eastAsia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海关（办事处）：</w:t>
      </w:r>
      <w:r>
        <w:rPr>
          <w:rFonts w:eastAsia="方正仿宋_GBK"/>
          <w:sz w:val="32"/>
          <w:szCs w:val="32"/>
        </w:rPr>
        <w:t xml:space="preserve">                    </w:t>
      </w:r>
      <w:r>
        <w:rPr>
          <w:rFonts w:eastAsia="方正仿宋_GBK" w:hint="eastAsia"/>
          <w:sz w:val="32"/>
          <w:szCs w:val="32"/>
        </w:rPr>
        <w:t>编号：</w:t>
      </w:r>
      <w:r>
        <w:rPr>
          <w:rFonts w:eastAsia="方正仿宋_GBK"/>
          <w:sz w:val="32"/>
          <w:szCs w:val="32"/>
        </w:rPr>
        <w:t xml:space="preserve">    </w:t>
      </w:r>
      <w:r>
        <w:rPr>
          <w:rFonts w:eastAsia="方正仿宋_GBK" w:hint="eastAsia"/>
          <w:sz w:val="32"/>
          <w:szCs w:val="32"/>
        </w:rPr>
        <w:t>年</w:t>
      </w:r>
      <w:r>
        <w:rPr>
          <w:rFonts w:eastAsia="方正仿宋_GBK"/>
          <w:sz w:val="32"/>
          <w:szCs w:val="32"/>
        </w:rPr>
        <w:t xml:space="preserve">  </w:t>
      </w:r>
      <w:r>
        <w:rPr>
          <w:rFonts w:eastAsia="方正仿宋_GBK" w:hint="eastAsia"/>
          <w:sz w:val="32"/>
          <w:szCs w:val="32"/>
        </w:rPr>
        <w:t>号</w:t>
      </w:r>
    </w:p>
    <w:tbl>
      <w:tblPr>
        <w:tblW w:w="964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2448"/>
        <w:gridCol w:w="1420"/>
        <w:gridCol w:w="1421"/>
        <w:gridCol w:w="1940"/>
        <w:gridCol w:w="1418"/>
      </w:tblGrid>
      <w:tr w:rsidR="00ED49EF" w:rsidTr="00ED49EF">
        <w:trPr>
          <w:trHeight w:val="86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9EF" w:rsidRDefault="00ED49EF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申请</w:t>
            </w:r>
          </w:p>
          <w:p w:rsidR="00ED49EF" w:rsidRDefault="00ED49EF">
            <w:pPr>
              <w:spacing w:line="400" w:lineRule="exac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单位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9EF" w:rsidRDefault="00ED49EF">
            <w:pPr>
              <w:spacing w:line="400" w:lineRule="exact"/>
              <w:jc w:val="center"/>
              <w:rPr>
                <w:rFonts w:eastAsia="方正仿宋_GBK" w:hint="eastAsia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9EF" w:rsidRDefault="00ED49EF">
            <w:pPr>
              <w:spacing w:line="40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收货人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9EF" w:rsidRDefault="00ED49EF">
            <w:pPr>
              <w:spacing w:line="400" w:lineRule="exact"/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9EF" w:rsidRDefault="00ED49EF">
            <w:pPr>
              <w:spacing w:line="40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消费使用单位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9EF" w:rsidRDefault="00ED49EF">
            <w:pPr>
              <w:spacing w:line="400" w:lineRule="exact"/>
              <w:jc w:val="center"/>
              <w:rPr>
                <w:rFonts w:eastAsia="方正仿宋_GBK"/>
                <w:sz w:val="28"/>
                <w:szCs w:val="28"/>
              </w:rPr>
            </w:pPr>
          </w:p>
        </w:tc>
      </w:tr>
      <w:tr w:rsidR="00ED49EF" w:rsidTr="00ED49EF">
        <w:trPr>
          <w:trHeight w:val="398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9EF" w:rsidRDefault="00ED49EF">
            <w:pPr>
              <w:spacing w:line="400" w:lineRule="exact"/>
              <w:jc w:val="center"/>
              <w:rPr>
                <w:rFonts w:ascii="方正仿宋_GBK" w:eastAsia="方正仿宋_GBK"/>
                <w:w w:val="9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w w:val="90"/>
                <w:sz w:val="28"/>
                <w:szCs w:val="28"/>
              </w:rPr>
              <w:t>报关单编号</w:t>
            </w:r>
          </w:p>
        </w:tc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9EF" w:rsidRDefault="00ED49EF">
            <w:pPr>
              <w:spacing w:line="400" w:lineRule="exact"/>
              <w:jc w:val="center"/>
              <w:rPr>
                <w:rFonts w:eastAsia="方正仿宋_GBK" w:hint="eastAsia"/>
                <w:sz w:val="28"/>
                <w:szCs w:val="28"/>
              </w:rPr>
            </w:pP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9EF" w:rsidRDefault="00ED49EF">
            <w:pPr>
              <w:spacing w:line="40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运输工具名称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9EF" w:rsidRDefault="00ED49EF">
            <w:pPr>
              <w:spacing w:line="400" w:lineRule="exact"/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9EF" w:rsidRDefault="00ED49EF">
            <w:pPr>
              <w:spacing w:line="40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进境日期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9EF" w:rsidRDefault="00ED49EF">
            <w:pPr>
              <w:spacing w:line="400" w:lineRule="exact"/>
              <w:jc w:val="center"/>
              <w:rPr>
                <w:rFonts w:eastAsia="方正仿宋_GBK"/>
                <w:sz w:val="28"/>
                <w:szCs w:val="28"/>
              </w:rPr>
            </w:pPr>
          </w:p>
        </w:tc>
      </w:tr>
      <w:tr w:rsidR="00ED49EF" w:rsidTr="00ED49EF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9EF" w:rsidRDefault="00ED49EF">
            <w:pPr>
              <w:widowControl/>
              <w:jc w:val="left"/>
              <w:rPr>
                <w:rFonts w:ascii="方正仿宋_GBK" w:eastAsia="方正仿宋_GBK"/>
                <w:w w:val="9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9EF" w:rsidRDefault="00ED49EF">
            <w:pPr>
              <w:widowControl/>
              <w:jc w:val="left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9EF" w:rsidRDefault="00ED49EF">
            <w:pPr>
              <w:widowControl/>
              <w:jc w:val="left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9EF" w:rsidRDefault="00ED49EF">
            <w:pPr>
              <w:widowControl/>
              <w:jc w:val="left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9EF" w:rsidRDefault="00ED49EF">
            <w:pPr>
              <w:spacing w:line="40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申报日期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9EF" w:rsidRDefault="00ED49EF">
            <w:pPr>
              <w:spacing w:line="400" w:lineRule="exact"/>
              <w:jc w:val="center"/>
              <w:rPr>
                <w:rFonts w:eastAsia="方正仿宋_GBK"/>
                <w:sz w:val="28"/>
                <w:szCs w:val="28"/>
              </w:rPr>
            </w:pPr>
          </w:p>
        </w:tc>
      </w:tr>
      <w:tr w:rsidR="00ED49EF" w:rsidTr="00ED49EF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9EF" w:rsidRDefault="00ED49EF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申请</w:t>
            </w:r>
          </w:p>
          <w:p w:rsidR="00ED49EF" w:rsidRDefault="00ED49EF">
            <w:pPr>
              <w:spacing w:line="400" w:lineRule="exac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日期</w:t>
            </w:r>
          </w:p>
        </w:tc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9EF" w:rsidRDefault="00ED49EF">
            <w:pPr>
              <w:spacing w:line="400" w:lineRule="exact"/>
              <w:jc w:val="center"/>
              <w:rPr>
                <w:rFonts w:eastAsia="方正仿宋_GBK" w:hint="eastAsia"/>
                <w:sz w:val="28"/>
                <w:szCs w:val="28"/>
              </w:rPr>
            </w:pP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9EF" w:rsidRDefault="00ED49EF">
            <w:pPr>
              <w:spacing w:line="40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商品品名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9EF" w:rsidRDefault="00ED49EF">
            <w:pPr>
              <w:spacing w:line="400" w:lineRule="exact"/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9EF" w:rsidRDefault="00ED49EF">
            <w:pPr>
              <w:spacing w:line="40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数量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9EF" w:rsidRDefault="00ED49EF">
            <w:pPr>
              <w:spacing w:line="400" w:lineRule="exact"/>
              <w:jc w:val="center"/>
              <w:rPr>
                <w:rFonts w:eastAsia="方正仿宋_GBK"/>
                <w:sz w:val="28"/>
                <w:szCs w:val="28"/>
              </w:rPr>
            </w:pPr>
          </w:p>
        </w:tc>
      </w:tr>
      <w:tr w:rsidR="00ED49EF" w:rsidTr="00ED49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9EF" w:rsidRDefault="00ED49EF">
            <w:pPr>
              <w:widowControl/>
              <w:jc w:val="lef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9EF" w:rsidRDefault="00ED49EF">
            <w:pPr>
              <w:widowControl/>
              <w:jc w:val="left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9EF" w:rsidRDefault="00ED49EF">
            <w:pPr>
              <w:widowControl/>
              <w:jc w:val="left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9EF" w:rsidRDefault="00ED49EF">
            <w:pPr>
              <w:widowControl/>
              <w:jc w:val="left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9EF" w:rsidRDefault="00ED49EF">
            <w:pPr>
              <w:spacing w:line="40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总价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9EF" w:rsidRDefault="00ED49EF">
            <w:pPr>
              <w:spacing w:line="400" w:lineRule="exact"/>
              <w:jc w:val="center"/>
              <w:rPr>
                <w:rFonts w:eastAsia="方正仿宋_GBK"/>
                <w:sz w:val="28"/>
                <w:szCs w:val="28"/>
              </w:rPr>
            </w:pPr>
          </w:p>
        </w:tc>
      </w:tr>
      <w:tr w:rsidR="00ED49EF" w:rsidTr="00ED49E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9EF" w:rsidRDefault="00ED49EF">
            <w:pPr>
              <w:spacing w:line="40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滞报</w:t>
            </w:r>
          </w:p>
          <w:p w:rsidR="00ED49EF" w:rsidRDefault="00ED49EF">
            <w:pPr>
              <w:spacing w:line="400" w:lineRule="exact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天数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9EF" w:rsidRDefault="00ED49EF">
            <w:pPr>
              <w:spacing w:line="400" w:lineRule="exact"/>
              <w:jc w:val="center"/>
              <w:rPr>
                <w:rFonts w:eastAsia="方正仿宋_GBK" w:hint="eastAsia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9EF" w:rsidRDefault="00ED49EF">
            <w:pPr>
              <w:spacing w:line="40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滞报金额（万元）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9EF" w:rsidRDefault="00ED49EF">
            <w:pPr>
              <w:spacing w:line="400" w:lineRule="exact"/>
              <w:jc w:val="center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9EF" w:rsidRDefault="00ED49EF">
            <w:pPr>
              <w:spacing w:line="40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申请减免金额（万元）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9EF" w:rsidRDefault="00ED49EF">
            <w:pPr>
              <w:spacing w:line="400" w:lineRule="exact"/>
              <w:jc w:val="center"/>
              <w:rPr>
                <w:rFonts w:eastAsia="方正仿宋_GBK"/>
                <w:sz w:val="28"/>
                <w:szCs w:val="28"/>
              </w:rPr>
            </w:pPr>
          </w:p>
        </w:tc>
      </w:tr>
      <w:tr w:rsidR="00ED49EF" w:rsidTr="00ED49E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9EF" w:rsidRDefault="00ED49EF">
            <w:pPr>
              <w:spacing w:line="5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产生滞报的原因及责任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EF" w:rsidRDefault="00ED49EF">
            <w:pPr>
              <w:spacing w:line="400" w:lineRule="exact"/>
              <w:ind w:left="280" w:hangingChars="100" w:hanging="280"/>
              <w:rPr>
                <w:rFonts w:eastAsia="方正仿宋_GBK" w:hint="eastAsia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□</w:t>
            </w:r>
            <w:r>
              <w:rPr>
                <w:rFonts w:eastAsia="方正仿宋_GBK" w:hint="eastAsia"/>
                <w:sz w:val="28"/>
                <w:szCs w:val="28"/>
              </w:rPr>
              <w:t>政府主管部门有关贸易管理规定变更，需补办有关手续或者因政府主管部门延迟签发许可证件导致滞报的</w:t>
            </w:r>
          </w:p>
          <w:p w:rsidR="00ED49EF" w:rsidRDefault="00ED49EF">
            <w:pPr>
              <w:spacing w:line="400" w:lineRule="exact"/>
              <w:ind w:left="280" w:hangingChars="100" w:hanging="280"/>
              <w:rPr>
                <w:rFonts w:eastAsia="方正仿宋_GBK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□</w:t>
            </w:r>
            <w:r>
              <w:rPr>
                <w:rFonts w:eastAsia="方正仿宋_GBK" w:hint="eastAsia"/>
                <w:sz w:val="28"/>
                <w:szCs w:val="28"/>
              </w:rPr>
              <w:t>政府间或者国际组织无偿援助和捐赠用于救灾、社会公益福利等方面的进口物资或其他特殊货物产生滞报的</w:t>
            </w:r>
          </w:p>
          <w:p w:rsidR="00ED49EF" w:rsidRDefault="00ED49EF">
            <w:pPr>
              <w:spacing w:line="400" w:lineRule="exact"/>
              <w:ind w:firstLineChars="400" w:firstLine="1120"/>
              <w:rPr>
                <w:rFonts w:eastAsia="方正仿宋_GBK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□</w:t>
            </w:r>
            <w:r>
              <w:rPr>
                <w:rFonts w:eastAsia="方正仿宋_GBK" w:hint="eastAsia"/>
                <w:sz w:val="28"/>
                <w:szCs w:val="28"/>
              </w:rPr>
              <w:t>收货人责任</w:t>
            </w:r>
            <w:r>
              <w:rPr>
                <w:rFonts w:eastAsia="方正仿宋_GBK"/>
                <w:sz w:val="28"/>
                <w:szCs w:val="28"/>
              </w:rPr>
              <w:t xml:space="preserve">    </w:t>
            </w:r>
            <w:r>
              <w:rPr>
                <w:rFonts w:ascii="宋体" w:hint="eastAsia"/>
                <w:sz w:val="28"/>
                <w:szCs w:val="28"/>
              </w:rPr>
              <w:t>□</w:t>
            </w:r>
            <w:r>
              <w:rPr>
                <w:rFonts w:eastAsia="方正仿宋_GBK" w:hint="eastAsia"/>
                <w:sz w:val="28"/>
                <w:szCs w:val="28"/>
              </w:rPr>
              <w:t>非收货人责任</w:t>
            </w:r>
          </w:p>
          <w:p w:rsidR="00ED49EF" w:rsidRDefault="00ED49EF">
            <w:pPr>
              <w:spacing w:line="40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□</w:t>
            </w:r>
            <w:r>
              <w:rPr>
                <w:rFonts w:eastAsia="方正仿宋_GBK" w:hint="eastAsia"/>
                <w:sz w:val="28"/>
                <w:szCs w:val="28"/>
              </w:rPr>
              <w:t>不可抗力原因产生滞报的</w:t>
            </w:r>
          </w:p>
          <w:p w:rsidR="00ED49EF" w:rsidRDefault="00ED49EF">
            <w:pPr>
              <w:spacing w:line="40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□</w:t>
            </w:r>
            <w:r>
              <w:rPr>
                <w:rFonts w:eastAsia="方正仿宋_GBK" w:hint="eastAsia"/>
                <w:sz w:val="28"/>
                <w:szCs w:val="28"/>
              </w:rPr>
              <w:t>海关及相关司法、行政执法部门工作原因产生滞报的</w:t>
            </w:r>
          </w:p>
          <w:p w:rsidR="00ED49EF" w:rsidRDefault="00ED49EF">
            <w:pPr>
              <w:spacing w:line="40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□</w:t>
            </w:r>
            <w:r>
              <w:rPr>
                <w:rFonts w:eastAsia="方正仿宋_GBK" w:hint="eastAsia"/>
                <w:sz w:val="28"/>
                <w:szCs w:val="28"/>
              </w:rPr>
              <w:t>其他特殊情形产生滞报的</w:t>
            </w:r>
          </w:p>
        </w:tc>
      </w:tr>
      <w:tr w:rsidR="00ED49EF" w:rsidTr="00ED49E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9EF" w:rsidRDefault="00ED49EF">
            <w:pPr>
              <w:spacing w:line="560" w:lineRule="exact"/>
              <w:jc w:val="center"/>
              <w:rPr>
                <w:rFonts w:eastAsia="方正仿宋_GBK"/>
                <w:w w:val="90"/>
                <w:sz w:val="28"/>
                <w:szCs w:val="28"/>
              </w:rPr>
            </w:pPr>
            <w:r>
              <w:rPr>
                <w:rFonts w:eastAsia="方正仿宋_GBK" w:hint="eastAsia"/>
                <w:w w:val="90"/>
                <w:sz w:val="28"/>
                <w:szCs w:val="28"/>
              </w:rPr>
              <w:t>不予征收原因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9EF" w:rsidRDefault="00ED49EF">
            <w:pPr>
              <w:spacing w:line="560" w:lineRule="exact"/>
              <w:ind w:firstLineChars="600" w:firstLine="1680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□</w:t>
            </w:r>
            <w:r>
              <w:rPr>
                <w:rFonts w:eastAsia="方正仿宋_GBK" w:hint="eastAsia"/>
                <w:sz w:val="28"/>
                <w:szCs w:val="28"/>
              </w:rPr>
              <w:t>超期变卖</w:t>
            </w:r>
            <w:r>
              <w:rPr>
                <w:rFonts w:eastAsia="方正仿宋_GBK"/>
                <w:sz w:val="28"/>
                <w:szCs w:val="28"/>
              </w:rPr>
              <w:t xml:space="preserve">            </w:t>
            </w:r>
            <w:r>
              <w:rPr>
                <w:rFonts w:ascii="宋体" w:hint="eastAsia"/>
                <w:sz w:val="28"/>
                <w:szCs w:val="28"/>
              </w:rPr>
              <w:t>□</w:t>
            </w:r>
            <w:r>
              <w:rPr>
                <w:rFonts w:eastAsia="方正仿宋_GBK" w:hint="eastAsia"/>
                <w:sz w:val="28"/>
                <w:szCs w:val="28"/>
              </w:rPr>
              <w:t>担保</w:t>
            </w:r>
          </w:p>
          <w:p w:rsidR="00ED49EF" w:rsidRDefault="00ED49EF">
            <w:pPr>
              <w:spacing w:line="560" w:lineRule="exact"/>
              <w:ind w:firstLineChars="600" w:firstLine="1680"/>
              <w:jc w:val="left"/>
              <w:rPr>
                <w:rFonts w:eastAsia="方正仿宋_GBK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□</w:t>
            </w:r>
            <w:r>
              <w:rPr>
                <w:rFonts w:eastAsia="方正仿宋_GBK" w:hint="eastAsia"/>
                <w:sz w:val="28"/>
                <w:szCs w:val="28"/>
              </w:rPr>
              <w:t>直接退运</w:t>
            </w:r>
            <w:r>
              <w:rPr>
                <w:rFonts w:eastAsia="方正仿宋_GBK"/>
                <w:sz w:val="28"/>
                <w:szCs w:val="28"/>
              </w:rPr>
              <w:t xml:space="preserve">            </w:t>
            </w:r>
            <w:r>
              <w:rPr>
                <w:rFonts w:ascii="宋体" w:hint="eastAsia"/>
                <w:sz w:val="28"/>
                <w:szCs w:val="28"/>
              </w:rPr>
              <w:t>□</w:t>
            </w:r>
            <w:r>
              <w:rPr>
                <w:rFonts w:eastAsia="方正仿宋_GBK" w:hint="eastAsia"/>
                <w:sz w:val="28"/>
                <w:szCs w:val="28"/>
              </w:rPr>
              <w:t>删单重报</w:t>
            </w:r>
          </w:p>
        </w:tc>
      </w:tr>
      <w:tr w:rsidR="00ED49EF" w:rsidTr="00ED49EF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9EF" w:rsidRDefault="00ED49EF">
            <w:pPr>
              <w:spacing w:line="56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海关核批意见</w:t>
            </w: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EF" w:rsidRDefault="00ED49EF">
            <w:pPr>
              <w:spacing w:line="400" w:lineRule="exact"/>
              <w:rPr>
                <w:rFonts w:eastAsia="方正仿宋_GBK"/>
                <w:sz w:val="28"/>
                <w:szCs w:val="28"/>
              </w:rPr>
            </w:pPr>
          </w:p>
          <w:p w:rsidR="00ED49EF" w:rsidRDefault="00ED49EF">
            <w:pPr>
              <w:spacing w:line="400" w:lineRule="exact"/>
              <w:rPr>
                <w:rFonts w:eastAsia="方正仿宋_GBK"/>
                <w:sz w:val="28"/>
                <w:szCs w:val="28"/>
              </w:rPr>
            </w:pPr>
          </w:p>
          <w:p w:rsidR="00ED49EF" w:rsidRDefault="00ED49EF">
            <w:pPr>
              <w:spacing w:line="400" w:lineRule="exact"/>
              <w:rPr>
                <w:rFonts w:eastAsia="方正仿宋_GBK"/>
                <w:sz w:val="28"/>
                <w:szCs w:val="28"/>
              </w:rPr>
            </w:pPr>
          </w:p>
          <w:p w:rsidR="00ED49EF" w:rsidRDefault="00ED49EF">
            <w:pPr>
              <w:spacing w:line="400" w:lineRule="exact"/>
              <w:rPr>
                <w:rFonts w:eastAsia="方正仿宋_GBK"/>
                <w:sz w:val="28"/>
                <w:szCs w:val="28"/>
              </w:rPr>
            </w:pPr>
          </w:p>
          <w:p w:rsidR="00ED49EF" w:rsidRDefault="00ED49EF">
            <w:pPr>
              <w:spacing w:line="400" w:lineRule="exact"/>
              <w:ind w:firstLineChars="1850" w:firstLine="518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初审：</w:t>
            </w:r>
            <w:r>
              <w:rPr>
                <w:rFonts w:eastAsia="方正仿宋_GBK"/>
                <w:sz w:val="28"/>
                <w:szCs w:val="28"/>
              </w:rPr>
              <w:t xml:space="preserve">     </w:t>
            </w:r>
            <w:r>
              <w:rPr>
                <w:rFonts w:eastAsia="方正仿宋_GBK" w:hint="eastAsia"/>
                <w:sz w:val="28"/>
                <w:szCs w:val="28"/>
              </w:rPr>
              <w:t>日期：</w:t>
            </w:r>
          </w:p>
        </w:tc>
      </w:tr>
      <w:tr w:rsidR="00ED49EF" w:rsidTr="00ED49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9EF" w:rsidRDefault="00ED49EF">
            <w:pPr>
              <w:widowControl/>
              <w:jc w:val="left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9EF" w:rsidRDefault="00ED49EF">
            <w:pPr>
              <w:spacing w:line="400" w:lineRule="exact"/>
              <w:rPr>
                <w:rFonts w:eastAsia="方正仿宋_GBK"/>
                <w:sz w:val="28"/>
                <w:szCs w:val="28"/>
              </w:rPr>
            </w:pPr>
          </w:p>
          <w:p w:rsidR="00ED49EF" w:rsidRDefault="00ED49EF">
            <w:pPr>
              <w:spacing w:line="400" w:lineRule="exact"/>
              <w:rPr>
                <w:rFonts w:eastAsia="方正仿宋_GBK"/>
                <w:sz w:val="28"/>
                <w:szCs w:val="28"/>
              </w:rPr>
            </w:pPr>
          </w:p>
          <w:p w:rsidR="00ED49EF" w:rsidRDefault="00ED49EF">
            <w:pPr>
              <w:spacing w:line="400" w:lineRule="exact"/>
              <w:rPr>
                <w:rFonts w:eastAsia="方正仿宋_GBK"/>
                <w:sz w:val="28"/>
                <w:szCs w:val="28"/>
              </w:rPr>
            </w:pPr>
          </w:p>
          <w:p w:rsidR="00ED49EF" w:rsidRDefault="00ED49EF">
            <w:pPr>
              <w:spacing w:line="400" w:lineRule="exact"/>
              <w:rPr>
                <w:rFonts w:eastAsia="方正仿宋_GBK"/>
                <w:sz w:val="28"/>
                <w:szCs w:val="28"/>
              </w:rPr>
            </w:pPr>
          </w:p>
          <w:p w:rsidR="00ED49EF" w:rsidRDefault="00ED49EF">
            <w:pPr>
              <w:spacing w:line="400" w:lineRule="exact"/>
              <w:ind w:firstLineChars="1850" w:firstLine="518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复核：</w:t>
            </w:r>
            <w:r>
              <w:rPr>
                <w:rFonts w:eastAsia="方正仿宋_GBK"/>
                <w:sz w:val="28"/>
                <w:szCs w:val="28"/>
              </w:rPr>
              <w:t xml:space="preserve">     </w:t>
            </w:r>
            <w:r>
              <w:rPr>
                <w:rFonts w:eastAsia="方正仿宋_GBK" w:hint="eastAsia"/>
                <w:sz w:val="28"/>
                <w:szCs w:val="28"/>
              </w:rPr>
              <w:t>日期：</w:t>
            </w:r>
          </w:p>
        </w:tc>
      </w:tr>
    </w:tbl>
    <w:p w:rsidR="00ED49EF" w:rsidRDefault="00ED49EF" w:rsidP="00ED49EF">
      <w:pPr>
        <w:rPr>
          <w:rFonts w:ascii="方正仿宋_GBK" w:eastAsia="方正仿宋_GBK"/>
          <w:sz w:val="32"/>
          <w:szCs w:val="32"/>
        </w:rPr>
      </w:pPr>
    </w:p>
    <w:p w:rsidR="00ED49EF" w:rsidRDefault="00ED49EF" w:rsidP="00ED49EF">
      <w:pPr>
        <w:rPr>
          <w:rFonts w:ascii="方正仿宋_GBK" w:eastAsia="方正仿宋_GBK" w:hint="eastAsia"/>
          <w:sz w:val="32"/>
          <w:szCs w:val="32"/>
        </w:rPr>
      </w:pPr>
    </w:p>
    <w:p w:rsidR="00494180" w:rsidRDefault="00494180"/>
    <w:sectPr w:rsidR="004941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617"/>
    <w:rsid w:val="00494180"/>
    <w:rsid w:val="009E0617"/>
    <w:rsid w:val="00ED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C28171-FE80-41BC-98AF-A9E4D151E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9E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next w:val="2"/>
    <w:semiHidden/>
    <w:unhideWhenUsed/>
    <w:rsid w:val="00ED49EF"/>
    <w:pPr>
      <w:spacing w:before="100" w:beforeAutospacing="1" w:after="100" w:afterAutospacing="1"/>
    </w:pPr>
    <w:rPr>
      <w:rFonts w:ascii="宋体" w:eastAsia="宋体" w:hAnsi="Times New Roman" w:cs="Times New Roman"/>
      <w:kern w:val="0"/>
      <w:sz w:val="24"/>
      <w:szCs w:val="24"/>
    </w:rPr>
  </w:style>
  <w:style w:type="paragraph" w:styleId="2">
    <w:name w:val="Body Text Indent 2"/>
    <w:basedOn w:val="a"/>
    <w:link w:val="2Char"/>
    <w:uiPriority w:val="99"/>
    <w:semiHidden/>
    <w:unhideWhenUsed/>
    <w:rsid w:val="00ED49EF"/>
    <w:pPr>
      <w:spacing w:after="120" w:line="480" w:lineRule="auto"/>
      <w:ind w:leftChars="200" w:left="420"/>
    </w:pPr>
  </w:style>
  <w:style w:type="character" w:customStyle="1" w:styleId="2Char">
    <w:name w:val="正文文本缩进 2 Char"/>
    <w:basedOn w:val="a0"/>
    <w:link w:val="2"/>
    <w:uiPriority w:val="99"/>
    <w:semiHidden/>
    <w:rsid w:val="00ED49EF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9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袁 冰</dc:creator>
  <cp:keywords/>
  <dc:description/>
  <cp:lastModifiedBy>袁 冰</cp:lastModifiedBy>
  <cp:revision>3</cp:revision>
  <dcterms:created xsi:type="dcterms:W3CDTF">2019-11-07T08:44:00Z</dcterms:created>
  <dcterms:modified xsi:type="dcterms:W3CDTF">2019-11-07T08:44:00Z</dcterms:modified>
</cp:coreProperties>
</file>